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93DDF" w14:textId="77777777" w:rsid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14:paraId="1CF7836F" w14:textId="43BD900B" w:rsidR="00B41626" w:rsidRPr="00B41626" w:rsidRDefault="00B41626" w:rsidP="00B41626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B4162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 xml:space="preserve">dotycząca przetwarzaniu danych osobowych dla osób popierających udział danego mieszkańca w debacie nad rocznym Raportem o stanie Powiatu Garwolińskiego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B41626">
        <w:rPr>
          <w:rStyle w:val="Pogrubienie"/>
          <w:rFonts w:ascii="Times New Roman" w:hAnsi="Times New Roman" w:cs="Times New Roman"/>
          <w:sz w:val="24"/>
          <w:szCs w:val="24"/>
        </w:rPr>
        <w:t>za rok 202</w:t>
      </w:r>
      <w:r w:rsidR="00633244">
        <w:rPr>
          <w:rStyle w:val="Pogrubienie"/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5E79F09F" w14:textId="77777777" w:rsidR="00B41626" w:rsidRDefault="00B41626" w:rsidP="00B416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10DF8D" w14:textId="77777777" w:rsidR="00B41626" w:rsidRPr="00B41626" w:rsidRDefault="00B41626" w:rsidP="00B41626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2D5CEB42" w14:textId="77777777"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 xml:space="preserve">Administratorem Państwa danych jest Powiat Garwoliński. Adres: ul. Mazowiecka 26, 08–400 Garwolin, tel./ fax (25) 684 30 10, e – mail: </w:t>
      </w:r>
      <w:hyperlink r:id="rId5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>.</w:t>
      </w:r>
    </w:p>
    <w:p w14:paraId="60B9FDF2" w14:textId="77777777" w:rsidR="00B41626" w:rsidRPr="00B41626" w:rsidRDefault="00B41626" w:rsidP="00B4162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41626">
        <w:rPr>
          <w:sz w:val="22"/>
          <w:szCs w:val="22"/>
        </w:rPr>
        <w:t xml:space="preserve">W sprawach związanych z ochroną danych osobowych oraz realizacją swoich praw mogą państwo kontaktować się z Inspektorem Ochrony Danych: telefonicznie (25) 684 25 21; </w:t>
      </w:r>
      <w:r>
        <w:rPr>
          <w:sz w:val="22"/>
          <w:szCs w:val="22"/>
        </w:rPr>
        <w:br/>
      </w:r>
      <w:r w:rsidRPr="00B41626">
        <w:rPr>
          <w:sz w:val="22"/>
          <w:szCs w:val="22"/>
        </w:rPr>
        <w:t xml:space="preserve">e–mail: </w:t>
      </w:r>
      <w:hyperlink r:id="rId6" w:history="1">
        <w:r w:rsidRPr="00B41626">
          <w:rPr>
            <w:rStyle w:val="Hipercze"/>
            <w:color w:val="auto"/>
            <w:sz w:val="22"/>
            <w:szCs w:val="22"/>
            <w:u w:val="none"/>
          </w:rPr>
          <w:t>l.bogucka@garwolin-starostwo.pl,</w:t>
        </w:r>
      </w:hyperlink>
      <w:r w:rsidRPr="00B41626">
        <w:rPr>
          <w:rStyle w:val="Hipercze"/>
          <w:color w:val="auto"/>
          <w:sz w:val="22"/>
          <w:szCs w:val="22"/>
          <w:u w:val="none"/>
        </w:rPr>
        <w:t xml:space="preserve"> </w:t>
      </w:r>
      <w:hyperlink r:id="rId7" w:history="1">
        <w:r w:rsidRPr="00B41626">
          <w:rPr>
            <w:rStyle w:val="Hipercze"/>
            <w:color w:val="auto"/>
            <w:sz w:val="22"/>
            <w:szCs w:val="22"/>
            <w:u w:val="none"/>
          </w:rPr>
          <w:t>starostwo@garwolin-starostwo.pl</w:t>
        </w:r>
      </w:hyperlink>
      <w:r w:rsidRPr="00B41626">
        <w:rPr>
          <w:sz w:val="22"/>
          <w:szCs w:val="22"/>
        </w:rPr>
        <w:t xml:space="preserve">; w siedzibie Administratora w pokoju nr 218; listownie na adres: Starostwo Powiatowe w Garwolinie, ul. Mazowiecka 26, </w:t>
      </w:r>
      <w:r>
        <w:rPr>
          <w:sz w:val="22"/>
          <w:szCs w:val="22"/>
        </w:rPr>
        <w:br/>
      </w:r>
      <w:r w:rsidRPr="00B41626">
        <w:rPr>
          <w:sz w:val="22"/>
          <w:szCs w:val="22"/>
        </w:rPr>
        <w:t>08–400 Garwolin.</w:t>
      </w:r>
    </w:p>
    <w:p w14:paraId="5A5004E1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Państwa dane osobowe będą przetwarzanie w celu poparcia udziału zgłoszonego mieszkańca do zabrania głosu w debacie nad rocznym raportem o stanie Powiatu Garwolińskiego, na podstawie art. 30a ustawy z dnia 5 czerwca 1998 r. o samorządzie powiatowym, w związku z art. 6 ust 1 lit c RODO - przetwarzanie jest niezbędne do wypełnienia obowiązków prawnych ciążących na administratorze.</w:t>
      </w:r>
    </w:p>
    <w:p w14:paraId="4AD80F05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Przysługuje Państwu prawo dostępu do danych osobowych; otrzymania ich kopii,  sprostowania, ograniczenia przetwarzania, jak również prawo wniesienia skargi do organu nadzorczego - Prezesa Urzędu Ochrony Danych Osobowych, z siedzibą w Warszawie, przy ul. Stawki 2, 00-193 Warszawa.</w:t>
      </w:r>
    </w:p>
    <w:p w14:paraId="5DC50024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Podanie przez Panią/Pana danych osobowych jest obowiązkowe. Poparcie udzielone bez podania danych osobowych nie będzie uwzględnione przy weryfikacji potrzebnej liczby osób popierających udział w debacie zgłoszonego mieszkańca.</w:t>
      </w:r>
    </w:p>
    <w:p w14:paraId="69A3504C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1626">
        <w:rPr>
          <w:rFonts w:ascii="Times New Roman" w:hAnsi="Times New Roman" w:cs="Times New Roman"/>
        </w:rPr>
        <w:t>Pani/Pana dane osobowe będą przechowywane przez okres wynikający z przepisów o archiwizacji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 - kat. „A” – dokumentacja jest przekazywana do właściwego archiwum na wieczyste przechowywanie.</w:t>
      </w:r>
    </w:p>
    <w:p w14:paraId="394C710A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>Państwa dane osobowe mogą być udostępnione organom władzy publicznej oraz podmiotom, które na podstawie stosownych umów podpisanych z Administratorem przetwarzają dane osobowe w szczególności z zakresu obsługi IT, obsługi administracyjnej.</w:t>
      </w:r>
    </w:p>
    <w:p w14:paraId="44996905" w14:textId="77777777" w:rsidR="00B41626" w:rsidRPr="00B41626" w:rsidRDefault="00B41626" w:rsidP="00B4162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1626">
        <w:rPr>
          <w:rFonts w:ascii="Times New Roman" w:hAnsi="Times New Roman" w:cs="Times New Roman"/>
        </w:rPr>
        <w:t xml:space="preserve">Państwa dane osobowe nie będą przetwarzane w sposób zautomatyzowany w celu podjęcia jakiejkolwiek decyzji i nie będą profilowane.  </w:t>
      </w:r>
    </w:p>
    <w:p w14:paraId="4C5EBD3B" w14:textId="77777777" w:rsidR="00B41626" w:rsidRPr="00B41626" w:rsidRDefault="00B41626" w:rsidP="00B41626">
      <w:pPr>
        <w:spacing w:line="360" w:lineRule="auto"/>
      </w:pPr>
    </w:p>
    <w:p w14:paraId="698E6728" w14:textId="77777777" w:rsidR="001025E9" w:rsidRDefault="001025E9"/>
    <w:sectPr w:rsidR="001025E9" w:rsidSect="00B41626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6DA"/>
    <w:multiLevelType w:val="hybridMultilevel"/>
    <w:tmpl w:val="545CA5B2"/>
    <w:lvl w:ilvl="0" w:tplc="41B406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26"/>
    <w:rsid w:val="001025E9"/>
    <w:rsid w:val="00557BDC"/>
    <w:rsid w:val="00633244"/>
    <w:rsid w:val="00752FA8"/>
    <w:rsid w:val="009877F3"/>
    <w:rsid w:val="00B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4108"/>
  <w15:chartTrackingRefBased/>
  <w15:docId w15:val="{281EFE1C-B99E-41EF-97A7-F864D66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6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6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62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garwolin-starost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bogucka@garwolin-starostwo.pl," TargetMode="External"/><Relationship Id="rId5" Type="http://schemas.openxmlformats.org/officeDocument/2006/relationships/hyperlink" Target="mailto:starostwo@garwolin-starost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Luiza Bogucka</cp:lastModifiedBy>
  <cp:revision>2</cp:revision>
  <dcterms:created xsi:type="dcterms:W3CDTF">2023-05-31T12:29:00Z</dcterms:created>
  <dcterms:modified xsi:type="dcterms:W3CDTF">2023-05-31T12:29:00Z</dcterms:modified>
</cp:coreProperties>
</file>